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eastAsia="楷体_GB2312"/>
          <w:b w:val="0"/>
          <w:bCs/>
          <w:sz w:val="22"/>
        </w:rPr>
      </w:pPr>
      <w:r>
        <w:rPr>
          <w:rFonts w:hint="eastAsia" w:ascii="宋体" w:hAnsi="宋体"/>
          <w:b w:val="0"/>
          <w:bCs/>
          <w:sz w:val="24"/>
        </w:rPr>
        <w:t>附件：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届西华大学“校友杯”创新创业大赛报名表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项目名称：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负责人姓名：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负责人联系电话：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作品类别：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（一）创业计划组                         □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（二）创业实践组                         □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tbl>
      <w:tblPr>
        <w:tblStyle w:val="3"/>
        <w:tblW w:w="98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09"/>
        <w:gridCol w:w="1059"/>
        <w:gridCol w:w="728"/>
        <w:gridCol w:w="1192"/>
        <w:gridCol w:w="2410"/>
        <w:gridCol w:w="19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参赛者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包含负责人）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入学年份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所在学院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研究方向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作品简介（限400字以内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可另附商业计划书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85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参赛承诺</w:t>
            </w:r>
          </w:p>
        </w:tc>
        <w:tc>
          <w:tcPr>
            <w:tcW w:w="85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本作品所有参赛者和指导教师承诺：已知晓并自愿接受本竞赛章程、评审规则和评审办法；本参赛作品没有抄袭他人创意、作品和专利技术；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不以任何方式干扰评审委员会的工作；服从竞赛组委会最终裁决。如有违反，一切后果由本参赛队承担。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指导教师（签名）：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参赛队员（签名）：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  1.如无指导教师，指导教师资料可不填；</w:t>
      </w:r>
    </w:p>
    <w:p>
      <w:pPr>
        <w:ind w:firstLine="1440" w:firstLineChars="6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2.联系人也要填入参赛者一栏；</w:t>
      </w:r>
    </w:p>
    <w:p>
      <w:pPr>
        <w:ind w:firstLine="1440" w:firstLineChars="6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3.作品形式选择其一，如参加两类竞赛请分别填报；</w:t>
      </w:r>
    </w:p>
    <w:p>
      <w:pPr>
        <w:ind w:firstLine="1440" w:firstLineChars="600"/>
      </w:pPr>
      <w:r>
        <w:rPr>
          <w:rFonts w:hint="eastAsia" w:ascii="仿宋" w:hAnsi="仿宋" w:eastAsia="仿宋" w:cs="仿宋"/>
          <w:sz w:val="24"/>
        </w:rPr>
        <w:t>4.本表纸质文档采用A4纸打印，签名须本人，不得代签；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8668B"/>
    <w:rsid w:val="28EC5B01"/>
    <w:rsid w:val="336F1680"/>
    <w:rsid w:val="3C2D27C8"/>
    <w:rsid w:val="5688668B"/>
    <w:rsid w:val="7098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before="120"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2018-03-05T02:01:00Z</dcterms:created>
  <dc:creator>唐紫薇</dc:creator>
  <cp:lastModifiedBy>147.</cp:lastModifiedBy>
  <dcterms:modified xsi:type="dcterms:W3CDTF">2019-03-05T01:50:08Z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